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K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 xml:space="preserve">ā 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r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ī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kotie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s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 xml:space="preserve"> ar J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ū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su r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ī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c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ī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b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 xml:space="preserve">ā 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eso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š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iem v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ē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stures priek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š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:lang w:val="zh-TW" w:eastAsia="zh-TW"/>
          <w14:textFill>
            <w14:solidFill>
              <w14:srgbClr w14:val="B92C32"/>
            </w14:solidFill>
          </w14:textFill>
        </w:rPr>
        <w:t>metiem?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Vai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su 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jas priek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meti, kuriem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su ieskatiem, ir muzejiska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zh-TW" w:eastAsia="zh-TW"/>
        </w:rPr>
        <w:t>ba?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Aicin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m J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ū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s iepaz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ties ar ALAs sagatavoto Ce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ļ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vedi darb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ar muzejisk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 v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da-DK"/>
          <w14:textFill>
            <w14:solidFill>
              <w14:srgbClr w14:val="000000"/>
            </w14:solidFill>
          </w14:textFill>
        </w:rPr>
        <w:t>m "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Neizmet trimdas v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ē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u w:val="single" w:color="b82c32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sturi!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", kur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apkopota inform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cija par materi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kult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ū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sv-SE"/>
          <w14:textFill>
            <w14:solidFill>
              <w14:srgbClr w14:val="000000"/>
            </w14:solidFill>
          </w14:textFill>
        </w:rPr>
        <w:t>ras kr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tuv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 ASV un Latvij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, kas ir ieinteres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ē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tas pie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ņ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emt trimdas latvie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u materi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 kult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ū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s-ES_tradnl"/>
          <w14:textFill>
            <w14:solidFill>
              <w14:srgbClr w14:val="000000"/>
            </w14:solidFill>
          </w14:textFill>
        </w:rPr>
        <w:t>ras liec</w:t>
      </w:r>
      <w:r>
        <w:rPr>
          <w:rFonts w:ascii="Arial" w:hAnsi="Arial" w:hint="default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Arial" w:hAnsi="Arial"/>
          <w:outline w:val="0"/>
          <w:color w:val="00000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bas!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di priek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meti interes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ē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muzejus?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Muzejus tradicion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li interes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ē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lietiski, rakstiski, 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kslas, audiovizu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li un digit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li priek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meti, piem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ram, person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mantas,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fijas,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stules un dienasgr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matas, rokdarbi, darbar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ki, ap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ģē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rbi, 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matas, lieti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šķā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kslas priek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meti, plak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ti, organiz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ciju embl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mas, karogi, audio un video ieraksti, atmi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ņ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u un mutv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rdu liec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bas u.c. lietas, kas atspogu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o un pal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dz izprast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du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sturisku laika posmu, notikumu, kopienas, sabiedr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bas grupas vai personas dz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vi.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P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c 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diem krit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rijiem izv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t priek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metu 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sturisko 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zh-TW" w:eastAsia="zh-TW"/>
        </w:rPr>
        <w:t>bu?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Priek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metam ir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ba pati par sevi (</w:t>
      </w:r>
      <w:r>
        <w:rPr>
          <w:rFonts w:ascii="Arial" w:hAnsi="Arial"/>
          <w:i w:val="1"/>
          <w:iCs w:val="1"/>
          <w:sz w:val="28"/>
          <w:szCs w:val="28"/>
          <w:shd w:val="clear" w:color="auto" w:fill="ffffff"/>
          <w:rtl w:val="0"/>
          <w:lang w:val="en-US"/>
        </w:rPr>
        <w:t>intrinsic value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), ja tas ir sens, neparasts, ar augstu 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ksliniecisko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bu, pieder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jis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dam paz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stamam cilv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kam, spilgti raksturo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du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sturisku notikumu utml. Vadoties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 muzeja specializ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cijas, priek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a-DK"/>
        </w:rPr>
        <w:t>metam var 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 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ī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liela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ba, ja tas tematiski iederas muzeja kolekcij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un pal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dz ilustr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 muzej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sv-SE"/>
        </w:rPr>
        <w:t>apskat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to 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mu. Piem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ram, novadp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tniec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bas muzejus interes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ē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sava novada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sture un novadnieku gaitas, it sevi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šķ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i, ja novadnieka devums ir ar pla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ku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bu. Kara muzeju interes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ē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milit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tematika, rakstnieku memori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los muzejus interes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ē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liec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sv-SE"/>
        </w:rPr>
        <w:t>bas, kas skar konkr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autora rado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o darbu un dz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vi, savuk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 muzejus par emigr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ciju interes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ē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priek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meti, kas atspogu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o tautie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u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rcel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procesu un dz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vi sve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,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ī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centienus uztur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t un saglab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 latvisko kult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ru jaunaj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tnes zem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oti svar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gi, lai priek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metam ir savs st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sts, kas pal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dz izprast priek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meta ra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un pielietojuma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sturisko, kultur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lo un emocion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lo kontekstu. Ja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s neesat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rliecin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ts par priek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meta vai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fijas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sturisko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bu, ieteicams konsult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ties ar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du arh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va/bibliot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kas/muzeja kr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juma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ju pirms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šī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priek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meta vai fotogr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fijas izn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cin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anas.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P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c 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diem krit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rijiem vai apsv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rumiem vajadz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tu vad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ties, izv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fr-FR"/>
        </w:rPr>
        <w:t>jot un pie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ņ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sv-SE"/>
        </w:rPr>
        <w:t>emot l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mumu, kurai instit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cijai tos atd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vin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zh-TW" w:eastAsia="zh-TW"/>
        </w:rPr>
        <w:t>t?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Izv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jot, kurai kr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tuvei atd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su 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eso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o priek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metu,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skat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s,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da ir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su izv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muzeja citas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sturisko materi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lu kr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tuves specializ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 un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šī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tuve izmanto 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tos materi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lus, paturot pr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, ka muzeju uzdevums ir ne tikai saglab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t,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 un izskaidrot zin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mu 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mu, bet pasniegt to sabiedr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bai saisto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šā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un atrakt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veid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. Pirms materi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lu 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anas noteikti ieteicams sazin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ties ar izv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sv-SE"/>
        </w:rPr>
        <w:t>s kr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tuves kr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juma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ju, lai noskaidrotu,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 xml:space="preserve">das ir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sv-SE"/>
        </w:rPr>
        <w:t>s kr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tuves priorit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tes un 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jumu pie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ņ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em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anas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ba.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Kas ir galven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s lietas, kam j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piev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š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uzman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ba, apstr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jot un uzglab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jot 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sturiskus priek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metus pirms to nodo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anas k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d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it-IT"/>
        </w:rPr>
        <w:t>no specializ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</w:rPr>
        <w:t>m kr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tuv</w:t>
      </w:r>
      <w:r>
        <w:rPr>
          <w:rFonts w:ascii="Arial" w:hAnsi="Arial" w:hint="default"/>
          <w:b w:val="1"/>
          <w:bCs w:val="1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zh-TW" w:eastAsia="zh-TW"/>
        </w:rPr>
        <w:t>m?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0"/>
          <w:bCs w:val="0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sturisku priek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metu uzglab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 ļ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oti svar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gi to fiziskie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anas apst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i.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c iesp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jas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nodro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ina vienm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ga temperat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ra un mitruma re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žī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ms.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nodro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ina, lai tos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c iesp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jas maz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 skartu putek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i un saules gaisma, 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ēļ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tos vislab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 sl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a-DK"/>
        </w:rPr>
        <w:t>gt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, tum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šā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skap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ī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vai plaukt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.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skat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s, lai kr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saini materi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li neizbal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.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uzrauga, lai audumu vai ap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ģē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rba gabalus nesa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d kodes vai grauz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ji, savuk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rt kokmateri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 xml:space="preserve">lus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– ķ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irmji.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lams izgatavot priek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meta fotokopiju, kam svar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gi pievienot inform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ciju par priek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it-IT"/>
        </w:rPr>
        <w:t>meta tap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anu un pielietojumu, 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 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su aprakstu par person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m, kas un kur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laik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to lietoju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as.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Inform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ciju pal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ja sagatavot muzeja un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tniec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 xml:space="preserve">bas centra </w:t>
      </w:r>
      <w:r>
        <w:rPr>
          <w:rFonts w:ascii="Arial" w:hAnsi="Arial" w:hint="default"/>
          <w:sz w:val="28"/>
          <w:szCs w:val="28"/>
          <w:shd w:val="clear" w:color="auto" w:fill="ffffff"/>
          <w:rtl w:val="1"/>
          <w:lang w:val="ar-SA" w:bidi="ar-SA"/>
        </w:rPr>
        <w:t>“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Latvie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 Pasaul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ē”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kuratori.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